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9E" w:rsidRPr="002B719E" w:rsidRDefault="002B719E" w:rsidP="002B719E">
      <w:pPr>
        <w:rPr>
          <w:b/>
          <w:bCs/>
          <w:sz w:val="22"/>
        </w:rPr>
      </w:pPr>
      <w:r w:rsidRPr="002B719E">
        <w:rPr>
          <w:b/>
          <w:bCs/>
          <w:sz w:val="22"/>
        </w:rPr>
        <w:t xml:space="preserve">Научный сотрудник лаборатории сельскохозяйственной энтомологии </w:t>
      </w:r>
    </w:p>
    <w:p w:rsidR="00A51659" w:rsidRDefault="00A51659" w:rsidP="00A51659">
      <w:pPr>
        <w:widowControl/>
        <w:spacing w:befor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B719E" w:rsidRPr="00A51659" w:rsidRDefault="002B719E" w:rsidP="00A51659">
      <w:pPr>
        <w:widowControl/>
        <w:spacing w:before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A51659">
        <w:rPr>
          <w:rFonts w:eastAsia="Times New Roman"/>
          <w:b/>
          <w:bCs/>
          <w:sz w:val="24"/>
          <w:szCs w:val="24"/>
          <w:lang w:eastAsia="ru-RU"/>
        </w:rPr>
        <w:t>Задача и тематика исследований: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 xml:space="preserve">Изучение специфики структурно-функциональной организации иммуногенетической системы огурца, определяющей взаимоотношения растений и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консументов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 в тепличных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агроценозах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. Изучение влияния препаратов-иммуномодуляторов, различающихся по механизмам индукции защитных биохимических реакций растений </w:t>
      </w:r>
      <w:r w:rsidR="00720602" w:rsidRPr="00A51659">
        <w:rPr>
          <w:rFonts w:eastAsia="Times New Roman"/>
          <w:sz w:val="24"/>
          <w:szCs w:val="24"/>
          <w:lang w:eastAsia="ru-RU"/>
        </w:rPr>
        <w:t xml:space="preserve">в ответ на повреждение </w:t>
      </w:r>
      <w:proofErr w:type="spellStart"/>
      <w:r w:rsidR="00720602" w:rsidRPr="00A51659">
        <w:rPr>
          <w:rFonts w:eastAsia="Times New Roman"/>
          <w:sz w:val="24"/>
          <w:szCs w:val="24"/>
          <w:lang w:eastAsia="ru-RU"/>
        </w:rPr>
        <w:t>биотрофом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, на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консортные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 взаимодействия в системах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триотрофа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 «огурец – паутинный клещ –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акарифаг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>» в защищенном грунте.</w:t>
      </w:r>
    </w:p>
    <w:p w:rsidR="002B719E" w:rsidRPr="002B719E" w:rsidRDefault="002B719E" w:rsidP="002B719E">
      <w:pPr>
        <w:rPr>
          <w:color w:val="000000"/>
          <w:sz w:val="22"/>
        </w:rPr>
      </w:pPr>
    </w:p>
    <w:p w:rsidR="002B719E" w:rsidRPr="00A51659" w:rsidRDefault="002B719E" w:rsidP="00A51659">
      <w:pPr>
        <w:widowControl/>
        <w:spacing w:before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A51659">
        <w:rPr>
          <w:rFonts w:eastAsia="Times New Roman"/>
          <w:b/>
          <w:bCs/>
          <w:sz w:val="24"/>
          <w:szCs w:val="24"/>
          <w:lang w:eastAsia="ru-RU"/>
        </w:rPr>
        <w:t>Основные должностные обязанности: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 xml:space="preserve">(1) Проведение научных исследований по экологии паутинного клеща и его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акарифагов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 в</w:t>
      </w:r>
      <w:r w:rsidR="00720602" w:rsidRPr="00A51659">
        <w:rPr>
          <w:rFonts w:eastAsia="Times New Roman"/>
          <w:sz w:val="24"/>
          <w:szCs w:val="24"/>
          <w:lang w:eastAsia="ru-RU"/>
        </w:rPr>
        <w:t xml:space="preserve"> </w:t>
      </w:r>
      <w:r w:rsidRPr="00A51659">
        <w:rPr>
          <w:rFonts w:eastAsia="Times New Roman"/>
          <w:sz w:val="24"/>
          <w:szCs w:val="24"/>
          <w:lang w:eastAsia="ru-RU"/>
        </w:rPr>
        <w:t>защищенном грунте  и</w:t>
      </w:r>
      <w:r w:rsidR="002F3477" w:rsidRPr="00A51659">
        <w:rPr>
          <w:rFonts w:eastAsia="Times New Roman"/>
          <w:sz w:val="24"/>
          <w:szCs w:val="24"/>
          <w:lang w:eastAsia="ru-RU"/>
        </w:rPr>
        <w:t xml:space="preserve"> разработок в области защиты растений от вредителя в рамках государственного задания; </w:t>
      </w:r>
      <w:r w:rsidRPr="00A51659">
        <w:rPr>
          <w:rFonts w:eastAsia="Times New Roman"/>
          <w:sz w:val="24"/>
          <w:szCs w:val="24"/>
          <w:lang w:eastAsia="ru-RU"/>
        </w:rPr>
        <w:t>(2)</w:t>
      </w:r>
      <w:r w:rsidR="005F71B8" w:rsidRPr="00A51659">
        <w:rPr>
          <w:rFonts w:eastAsia="Times New Roman"/>
          <w:sz w:val="24"/>
          <w:szCs w:val="24"/>
          <w:lang w:eastAsia="ru-RU"/>
        </w:rPr>
        <w:t xml:space="preserve"> проведение экспериментов, анализ и обобщение их результатов с учетом отечественных и зарубежных данных по теме исследований; (3)</w:t>
      </w:r>
      <w:r w:rsidRPr="00A51659">
        <w:rPr>
          <w:rFonts w:eastAsia="Times New Roman"/>
          <w:sz w:val="24"/>
          <w:szCs w:val="24"/>
          <w:lang w:eastAsia="ru-RU"/>
        </w:rPr>
        <w:t xml:space="preserve"> </w:t>
      </w:r>
      <w:r w:rsidR="005F71B8" w:rsidRPr="00A51659">
        <w:rPr>
          <w:rFonts w:eastAsia="Times New Roman"/>
          <w:sz w:val="24"/>
          <w:szCs w:val="24"/>
          <w:lang w:eastAsia="ru-RU"/>
        </w:rPr>
        <w:t>участие в проведении стажировок, обучении студентов, выполняющих выпускные квалификационные работы в ФГБНУ ВИЗР;</w:t>
      </w:r>
      <w:r w:rsidRPr="00A51659">
        <w:rPr>
          <w:rFonts w:eastAsia="Times New Roman"/>
          <w:sz w:val="24"/>
          <w:szCs w:val="24"/>
          <w:lang w:eastAsia="ru-RU"/>
        </w:rPr>
        <w:t xml:space="preserve"> (4) составление научных ежегодных отчетов по порученному разделу работ; (5) участие в написании научных статей по полученным результатам для публикации в рецензируемых на</w:t>
      </w:r>
      <w:r w:rsidR="005F71B8" w:rsidRPr="00A51659">
        <w:rPr>
          <w:rFonts w:eastAsia="Times New Roman"/>
          <w:sz w:val="24"/>
          <w:szCs w:val="24"/>
          <w:lang w:eastAsia="ru-RU"/>
        </w:rPr>
        <w:t xml:space="preserve">учных </w:t>
      </w:r>
      <w:r w:rsidRPr="00A51659">
        <w:rPr>
          <w:rFonts w:eastAsia="Times New Roman"/>
          <w:sz w:val="24"/>
          <w:szCs w:val="24"/>
          <w:lang w:eastAsia="ru-RU"/>
        </w:rPr>
        <w:t xml:space="preserve"> журналах; (6) выступление с докладами на научных и научно-практических конференци</w:t>
      </w:r>
      <w:r w:rsidR="005F71B8" w:rsidRPr="00A51659">
        <w:rPr>
          <w:rFonts w:eastAsia="Times New Roman"/>
          <w:sz w:val="24"/>
          <w:szCs w:val="24"/>
          <w:lang w:eastAsia="ru-RU"/>
        </w:rPr>
        <w:t>ях</w:t>
      </w:r>
      <w:r w:rsidRPr="00A51659">
        <w:rPr>
          <w:rFonts w:eastAsia="Times New Roman"/>
          <w:sz w:val="24"/>
          <w:szCs w:val="24"/>
          <w:lang w:eastAsia="ru-RU"/>
        </w:rPr>
        <w:t>.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</w:p>
    <w:p w:rsidR="002B719E" w:rsidRPr="00A51659" w:rsidRDefault="002B719E" w:rsidP="00A51659">
      <w:pPr>
        <w:widowControl/>
        <w:spacing w:before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A51659">
        <w:rPr>
          <w:rFonts w:eastAsia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>— ученая степень кандидата биологических наук по спец</w:t>
      </w:r>
      <w:r w:rsidR="005F71B8" w:rsidRPr="00A51659">
        <w:rPr>
          <w:rFonts w:eastAsia="Times New Roman"/>
          <w:sz w:val="24"/>
          <w:szCs w:val="24"/>
          <w:lang w:eastAsia="ru-RU"/>
        </w:rPr>
        <w:t>иальности 06.01.11 «Фитопатология и защита растений»;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>— владение навыками и</w:t>
      </w:r>
      <w:r w:rsidR="000E4EEE" w:rsidRPr="00A51659">
        <w:rPr>
          <w:rFonts w:eastAsia="Times New Roman"/>
          <w:sz w:val="24"/>
          <w:szCs w:val="24"/>
          <w:lang w:eastAsia="ru-RU"/>
        </w:rPr>
        <w:t xml:space="preserve"> опытом </w:t>
      </w:r>
      <w:r w:rsidR="005F71B8" w:rsidRPr="00A51659">
        <w:rPr>
          <w:rFonts w:eastAsia="Times New Roman"/>
          <w:sz w:val="24"/>
          <w:szCs w:val="24"/>
          <w:lang w:eastAsia="ru-RU"/>
        </w:rPr>
        <w:t xml:space="preserve"> исследований</w:t>
      </w:r>
      <w:r w:rsidR="000E4EEE" w:rsidRPr="00A51659">
        <w:rPr>
          <w:rFonts w:eastAsia="Times New Roman"/>
          <w:sz w:val="24"/>
          <w:szCs w:val="24"/>
          <w:lang w:eastAsia="ru-RU"/>
        </w:rPr>
        <w:t xml:space="preserve"> популяционной экологии членистоногих, фитосанитарного мониторинга агробиоценозов;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 xml:space="preserve">— владение прикладными программами для научной работы, включая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Statistica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Statgraph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>;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 xml:space="preserve">— трудовой стаж в </w:t>
      </w:r>
      <w:r w:rsidR="00C1502F" w:rsidRPr="00A51659">
        <w:rPr>
          <w:rFonts w:eastAsia="Times New Roman"/>
          <w:sz w:val="24"/>
          <w:szCs w:val="24"/>
          <w:lang w:eastAsia="ru-RU"/>
        </w:rPr>
        <w:t xml:space="preserve">должности ведущего научного сотрудника 9 </w:t>
      </w:r>
      <w:r w:rsidRPr="00A51659">
        <w:rPr>
          <w:rFonts w:eastAsia="Times New Roman"/>
          <w:sz w:val="24"/>
          <w:szCs w:val="24"/>
          <w:lang w:eastAsia="ru-RU"/>
        </w:rPr>
        <w:t xml:space="preserve">лет; 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>— показатели научной деятельности за последние 5 лет (2015-2020 гг.):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>—</w:t>
      </w:r>
      <w:r w:rsidR="00C74423" w:rsidRPr="00A51659">
        <w:rPr>
          <w:rFonts w:eastAsia="Times New Roman"/>
          <w:sz w:val="24"/>
          <w:szCs w:val="24"/>
          <w:lang w:eastAsia="ru-RU"/>
        </w:rPr>
        <w:t xml:space="preserve"> — соавторство в 8</w:t>
      </w:r>
      <w:r w:rsidRPr="00A51659">
        <w:rPr>
          <w:rFonts w:eastAsia="Times New Roman"/>
          <w:sz w:val="24"/>
          <w:szCs w:val="24"/>
          <w:lang w:eastAsia="ru-RU"/>
        </w:rPr>
        <w:t xml:space="preserve"> научных публикациях в ре</w:t>
      </w:r>
      <w:r w:rsidR="00C74423" w:rsidRPr="00A51659">
        <w:rPr>
          <w:rFonts w:eastAsia="Times New Roman"/>
          <w:sz w:val="24"/>
          <w:szCs w:val="24"/>
          <w:lang w:eastAsia="ru-RU"/>
        </w:rPr>
        <w:t>цензируемых журналах</w:t>
      </w:r>
      <w:r w:rsidRPr="00A51659">
        <w:rPr>
          <w:rFonts w:eastAsia="Times New Roman"/>
          <w:sz w:val="24"/>
          <w:szCs w:val="24"/>
          <w:lang w:eastAsia="ru-RU"/>
        </w:rPr>
        <w:t xml:space="preserve">; 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>— — участие в числе</w:t>
      </w:r>
      <w:r w:rsidR="00C74423" w:rsidRPr="00A51659">
        <w:rPr>
          <w:rFonts w:eastAsia="Times New Roman"/>
          <w:sz w:val="24"/>
          <w:szCs w:val="24"/>
          <w:lang w:eastAsia="ru-RU"/>
        </w:rPr>
        <w:t xml:space="preserve"> авторов докладов в 6</w:t>
      </w:r>
      <w:r w:rsidRPr="00A51659">
        <w:rPr>
          <w:rFonts w:eastAsia="Times New Roman"/>
          <w:sz w:val="24"/>
          <w:szCs w:val="24"/>
          <w:lang w:eastAsia="ru-RU"/>
        </w:rPr>
        <w:t xml:space="preserve"> российских или международных научных кон</w:t>
      </w:r>
      <w:r w:rsidR="00C0673D" w:rsidRPr="00A51659">
        <w:rPr>
          <w:rFonts w:eastAsia="Times New Roman"/>
          <w:sz w:val="24"/>
          <w:szCs w:val="24"/>
          <w:lang w:eastAsia="ru-RU"/>
        </w:rPr>
        <w:t>ференциях (конгрессах, форумах).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</w:p>
    <w:p w:rsidR="002B719E" w:rsidRPr="00A51659" w:rsidRDefault="002B719E" w:rsidP="00A51659">
      <w:pPr>
        <w:widowControl/>
        <w:spacing w:before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A51659">
        <w:rPr>
          <w:rFonts w:eastAsia="Times New Roman"/>
          <w:b/>
          <w:bCs/>
          <w:sz w:val="24"/>
          <w:szCs w:val="24"/>
          <w:lang w:eastAsia="ru-RU"/>
        </w:rPr>
        <w:t>Ожидаемые личны</w:t>
      </w:r>
      <w:r w:rsidR="00B64110" w:rsidRPr="00A51659">
        <w:rPr>
          <w:rFonts w:eastAsia="Times New Roman"/>
          <w:b/>
          <w:bCs/>
          <w:sz w:val="24"/>
          <w:szCs w:val="24"/>
          <w:lang w:eastAsia="ru-RU"/>
        </w:rPr>
        <w:t>е научные результаты в 2020-2022</w:t>
      </w:r>
      <w:r w:rsidRPr="00A51659">
        <w:rPr>
          <w:rFonts w:eastAsia="Times New Roman"/>
          <w:b/>
          <w:bCs/>
          <w:sz w:val="24"/>
          <w:szCs w:val="24"/>
          <w:lang w:eastAsia="ru-RU"/>
        </w:rPr>
        <w:t xml:space="preserve"> гг.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>— общее количество опубликованных научных произведений – не менее трех с учётом долевого участия;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 xml:space="preserve">— — в том числе количество публикаций в журналах, индексируемых в базах данных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Web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Science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Core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Collection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 и</w:t>
      </w:r>
      <w:r w:rsidR="00052272" w:rsidRPr="00A51659">
        <w:rPr>
          <w:rFonts w:eastAsia="Times New Roman"/>
          <w:sz w:val="24"/>
          <w:szCs w:val="24"/>
          <w:lang w:eastAsia="ru-RU"/>
        </w:rPr>
        <w:t xml:space="preserve">ли </w:t>
      </w:r>
      <w:proofErr w:type="spellStart"/>
      <w:r w:rsidRPr="00A51659">
        <w:rPr>
          <w:rFonts w:eastAsia="Times New Roman"/>
          <w:sz w:val="24"/>
          <w:szCs w:val="24"/>
          <w:lang w:eastAsia="ru-RU"/>
        </w:rPr>
        <w:t>Scopus</w:t>
      </w:r>
      <w:proofErr w:type="spellEnd"/>
      <w:r w:rsidRPr="00A51659">
        <w:rPr>
          <w:rFonts w:eastAsia="Times New Roman"/>
          <w:sz w:val="24"/>
          <w:szCs w:val="24"/>
          <w:lang w:eastAsia="ru-RU"/>
        </w:rPr>
        <w:t xml:space="preserve"> – 0,5 с учётом долевого участия;</w:t>
      </w:r>
    </w:p>
    <w:p w:rsidR="002B719E" w:rsidRPr="00A51659" w:rsidRDefault="00A528FF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>— не менее 2</w:t>
      </w:r>
      <w:r w:rsidR="002B719E" w:rsidRPr="00A51659">
        <w:rPr>
          <w:rFonts w:eastAsia="Times New Roman"/>
          <w:sz w:val="24"/>
          <w:szCs w:val="24"/>
          <w:lang w:eastAsia="ru-RU"/>
        </w:rPr>
        <w:t xml:space="preserve"> личных выступлений с докладом на всероссийских или международных научных кон</w:t>
      </w:r>
      <w:r w:rsidR="00C0673D" w:rsidRPr="00A51659">
        <w:rPr>
          <w:rFonts w:eastAsia="Times New Roman"/>
          <w:sz w:val="24"/>
          <w:szCs w:val="24"/>
          <w:lang w:eastAsia="ru-RU"/>
        </w:rPr>
        <w:t>ференциях (конгрессах, форумах).</w:t>
      </w:r>
    </w:p>
    <w:p w:rsidR="00A51659" w:rsidRDefault="00A51659" w:rsidP="00A51659">
      <w:pPr>
        <w:widowControl/>
        <w:spacing w:befor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B719E" w:rsidRPr="00A51659" w:rsidRDefault="002B719E" w:rsidP="00A51659">
      <w:pPr>
        <w:widowControl/>
        <w:spacing w:before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A51659">
        <w:rPr>
          <w:rFonts w:eastAsia="Times New Roman"/>
          <w:b/>
          <w:bCs/>
          <w:sz w:val="24"/>
          <w:szCs w:val="24"/>
          <w:lang w:eastAsia="ru-RU"/>
        </w:rPr>
        <w:t>Срок трудового дог</w:t>
      </w:r>
      <w:bookmarkStart w:id="0" w:name="_GoBack"/>
      <w:bookmarkEnd w:id="0"/>
      <w:r w:rsidRPr="00A51659">
        <w:rPr>
          <w:rFonts w:eastAsia="Times New Roman"/>
          <w:b/>
          <w:bCs/>
          <w:sz w:val="24"/>
          <w:szCs w:val="24"/>
          <w:lang w:eastAsia="ru-RU"/>
        </w:rPr>
        <w:t xml:space="preserve">овора (эффективного контракта): </w:t>
      </w:r>
      <w:r w:rsidR="00ED1FA4" w:rsidRPr="00A51659">
        <w:rPr>
          <w:rFonts w:eastAsia="Times New Roman"/>
          <w:bCs/>
          <w:sz w:val="24"/>
          <w:szCs w:val="24"/>
          <w:lang w:eastAsia="ru-RU"/>
        </w:rPr>
        <w:t>3 года</w:t>
      </w:r>
      <w:r w:rsidRPr="00A51659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A51659" w:rsidRDefault="00A51659" w:rsidP="00A51659">
      <w:pPr>
        <w:widowControl/>
        <w:spacing w:befor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A51659" w:rsidRPr="00A51659" w:rsidRDefault="00A51659" w:rsidP="00A51659">
      <w:pPr>
        <w:widowControl/>
        <w:spacing w:before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A51659">
        <w:rPr>
          <w:rFonts w:eastAsia="Times New Roman"/>
          <w:b/>
          <w:bCs/>
          <w:sz w:val="24"/>
          <w:szCs w:val="24"/>
          <w:lang w:eastAsia="ru-RU"/>
        </w:rPr>
        <w:t>Дополнительно:</w:t>
      </w:r>
    </w:p>
    <w:p w:rsidR="00A51659" w:rsidRPr="00A51659" w:rsidRDefault="00A51659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>— рекомендуется прикреплять к заявке список научных работ, выступлений на научных мероприятиях, выполненных научных исследований (проектов) за 2015-2020 гг.;</w:t>
      </w:r>
    </w:p>
    <w:p w:rsidR="00A51659" w:rsidRPr="00A51659" w:rsidRDefault="00A51659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  <w:r w:rsidRPr="00A51659">
        <w:rPr>
          <w:rFonts w:eastAsia="Times New Roman"/>
          <w:sz w:val="24"/>
          <w:szCs w:val="24"/>
          <w:lang w:eastAsia="ru-RU"/>
        </w:rPr>
        <w:t>— в ходе конкурса может проводиться собеседование, которое включает предоставление более подробной информации о личных научных достижениях и перспективах личной научной деятельности (до 10 мин.).</w:t>
      </w:r>
    </w:p>
    <w:p w:rsidR="002B719E" w:rsidRPr="00A51659" w:rsidRDefault="002B719E" w:rsidP="00A51659">
      <w:pPr>
        <w:widowControl/>
        <w:spacing w:before="0"/>
        <w:jc w:val="both"/>
        <w:rPr>
          <w:rFonts w:eastAsia="Times New Roman"/>
          <w:sz w:val="24"/>
          <w:szCs w:val="24"/>
          <w:lang w:eastAsia="ru-RU"/>
        </w:rPr>
      </w:pPr>
    </w:p>
    <w:sectPr w:rsidR="002B719E" w:rsidRPr="00A5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93A"/>
    <w:multiLevelType w:val="hybridMultilevel"/>
    <w:tmpl w:val="8BD2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6B3C"/>
    <w:multiLevelType w:val="hybridMultilevel"/>
    <w:tmpl w:val="7B90D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152A9"/>
    <w:multiLevelType w:val="hybridMultilevel"/>
    <w:tmpl w:val="6ED6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7D0A"/>
    <w:multiLevelType w:val="hybridMultilevel"/>
    <w:tmpl w:val="61C421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34"/>
    <w:rsid w:val="00052272"/>
    <w:rsid w:val="000E4EEE"/>
    <w:rsid w:val="002B719E"/>
    <w:rsid w:val="002F3477"/>
    <w:rsid w:val="005E008C"/>
    <w:rsid w:val="005F71B8"/>
    <w:rsid w:val="00720034"/>
    <w:rsid w:val="00720602"/>
    <w:rsid w:val="00A51659"/>
    <w:rsid w:val="00A528FF"/>
    <w:rsid w:val="00B52E9A"/>
    <w:rsid w:val="00B64110"/>
    <w:rsid w:val="00C0673D"/>
    <w:rsid w:val="00C1502F"/>
    <w:rsid w:val="00C74423"/>
    <w:rsid w:val="00CC0540"/>
    <w:rsid w:val="00CE3AB5"/>
    <w:rsid w:val="00DA6E95"/>
    <w:rsid w:val="00E12BD3"/>
    <w:rsid w:val="00ED1FA4"/>
    <w:rsid w:val="00F30F85"/>
    <w:rsid w:val="00F44E3E"/>
    <w:rsid w:val="00F75100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9A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40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B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9A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40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B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Белякова</cp:lastModifiedBy>
  <cp:revision>3</cp:revision>
  <dcterms:created xsi:type="dcterms:W3CDTF">2020-03-23T10:58:00Z</dcterms:created>
  <dcterms:modified xsi:type="dcterms:W3CDTF">2020-03-23T11:01:00Z</dcterms:modified>
</cp:coreProperties>
</file>